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494"/>
      </w:tblGrid>
      <w:tr w:rsidR="00D87F3C" w:rsidTr="00D87F3C">
        <w:tc>
          <w:tcPr>
            <w:tcW w:w="5104" w:type="dxa"/>
          </w:tcPr>
          <w:p w:rsidR="00D87F3C" w:rsidRDefault="00D87F3C"/>
        </w:tc>
        <w:tc>
          <w:tcPr>
            <w:tcW w:w="3494" w:type="dxa"/>
          </w:tcPr>
          <w:p w:rsidR="00D87F3C" w:rsidRDefault="00D87F3C" w:rsidP="00D8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4A6">
              <w:rPr>
                <w:rFonts w:ascii="Times New Roman" w:hAnsi="Times New Roman" w:cs="Times New Roman"/>
                <w:sz w:val="26"/>
                <w:szCs w:val="26"/>
              </w:rPr>
              <w:t>Приложен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 к распоряжению администрации </w:t>
            </w:r>
            <w:r w:rsidRPr="000A64A6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D87F3C" w:rsidRPr="000A64A6" w:rsidRDefault="00D87F3C" w:rsidP="00D87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4A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18.07.2022 </w:t>
            </w:r>
            <w:r w:rsidRPr="000A64A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187</w:t>
            </w:r>
          </w:p>
          <w:p w:rsidR="00D87F3C" w:rsidRDefault="00D87F3C" w:rsidP="00D87F3C">
            <w:pPr>
              <w:jc w:val="right"/>
            </w:pPr>
          </w:p>
        </w:tc>
      </w:tr>
    </w:tbl>
    <w:p w:rsidR="002C359F" w:rsidRDefault="002C359F"/>
    <w:p w:rsidR="00D87F3C" w:rsidRDefault="00D87F3C" w:rsidP="00D87F3C">
      <w:pPr>
        <w:ind w:left="567" w:right="-1"/>
        <w:rPr>
          <w:rFonts w:ascii="Times New Roman" w:hAnsi="Times New Roman" w:cs="Times New Roman"/>
          <w:sz w:val="26"/>
          <w:szCs w:val="26"/>
        </w:rPr>
      </w:pPr>
      <w:r w:rsidRPr="000A64A6">
        <w:rPr>
          <w:rFonts w:ascii="Times New Roman" w:hAnsi="Times New Roman" w:cs="Times New Roman"/>
          <w:sz w:val="26"/>
          <w:szCs w:val="26"/>
        </w:rPr>
        <w:t>Перечень муниципальных программ Ленинского района города Челябинска</w:t>
      </w:r>
    </w:p>
    <w:tbl>
      <w:tblPr>
        <w:tblStyle w:val="a3"/>
        <w:tblpPr w:leftFromText="180" w:rightFromText="180" w:vertAnchor="page" w:horzAnchor="margin" w:tblpY="3832"/>
        <w:tblW w:w="0" w:type="auto"/>
        <w:tblLook w:val="04A0" w:firstRow="1" w:lastRow="0" w:firstColumn="1" w:lastColumn="0" w:noHBand="0" w:noVBand="1"/>
      </w:tblPr>
      <w:tblGrid>
        <w:gridCol w:w="559"/>
        <w:gridCol w:w="2923"/>
        <w:gridCol w:w="2208"/>
        <w:gridCol w:w="3655"/>
      </w:tblGrid>
      <w:tr w:rsidR="00D87F3C" w:rsidTr="006F53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3C" w:rsidRPr="004C3C82" w:rsidRDefault="00D87F3C" w:rsidP="006F5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D87F3C" w:rsidRPr="007F17A9" w:rsidRDefault="00D87F3C" w:rsidP="006F5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3C" w:rsidRPr="007F17A9" w:rsidRDefault="00D87F3C" w:rsidP="006F5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3C" w:rsidRPr="007F17A9" w:rsidRDefault="00D87F3C" w:rsidP="006F5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администрации района, ответственное за разработку муниципальной программы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3C" w:rsidRPr="004C3C82" w:rsidRDefault="00D87F3C" w:rsidP="006F5342">
            <w:pPr>
              <w:ind w:left="17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D87F3C" w:rsidRPr="004C3C82" w:rsidRDefault="00D87F3C" w:rsidP="006F5342">
            <w:pPr>
              <w:ind w:left="17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D87F3C" w:rsidRPr="007F17A9" w:rsidRDefault="00D87F3C" w:rsidP="006F5342">
            <w:pPr>
              <w:ind w:left="17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D87F3C" w:rsidTr="006F5342">
        <w:tc>
          <w:tcPr>
            <w:tcW w:w="561" w:type="dxa"/>
          </w:tcPr>
          <w:p w:rsidR="00D87F3C" w:rsidRPr="004C3C82" w:rsidRDefault="00D87F3C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D87F3C" w:rsidRPr="004C3C82" w:rsidRDefault="00D87F3C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исполнения полномочий администрации Ленинского района города Челябинска </w:t>
            </w:r>
          </w:p>
        </w:tc>
        <w:tc>
          <w:tcPr>
            <w:tcW w:w="2208" w:type="dxa"/>
          </w:tcPr>
          <w:p w:rsidR="00D87F3C" w:rsidRPr="004C3C82" w:rsidRDefault="00D87F3C" w:rsidP="006F5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F3C" w:rsidRPr="004C3C82" w:rsidRDefault="00D87F3C" w:rsidP="006F5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F3C" w:rsidRPr="004C3C82" w:rsidRDefault="00D87F3C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финансов</w:t>
            </w:r>
          </w:p>
        </w:tc>
        <w:tc>
          <w:tcPr>
            <w:tcW w:w="3749" w:type="dxa"/>
          </w:tcPr>
          <w:p w:rsidR="00D87F3C" w:rsidRPr="004C3C82" w:rsidRDefault="00D87F3C" w:rsidP="006F5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F3C" w:rsidRPr="004C3C82" w:rsidRDefault="00D87F3C" w:rsidP="006F5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87F3C" w:rsidRPr="004C3C82" w:rsidRDefault="00D87F3C" w:rsidP="006F5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Ленинского района</w:t>
            </w:r>
          </w:p>
          <w:p w:rsidR="00D87F3C" w:rsidRPr="004C3C82" w:rsidRDefault="00D87F3C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Челябинска</w:t>
            </w:r>
          </w:p>
        </w:tc>
      </w:tr>
      <w:tr w:rsidR="00D87F3C" w:rsidTr="006F5342">
        <w:tc>
          <w:tcPr>
            <w:tcW w:w="561" w:type="dxa"/>
          </w:tcPr>
          <w:p w:rsidR="00D87F3C" w:rsidRPr="004C3C82" w:rsidRDefault="00D87F3C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D87F3C" w:rsidRPr="004C3C82" w:rsidRDefault="00D87F3C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современной городской среды в Ленинском районе города Челябинска </w:t>
            </w:r>
          </w:p>
        </w:tc>
        <w:tc>
          <w:tcPr>
            <w:tcW w:w="2208" w:type="dxa"/>
          </w:tcPr>
          <w:p w:rsidR="00D87F3C" w:rsidRPr="004C3C82" w:rsidRDefault="00D87F3C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благоустройства и обеспечения жизнедеятельности территории</w:t>
            </w:r>
          </w:p>
        </w:tc>
        <w:tc>
          <w:tcPr>
            <w:tcW w:w="3749" w:type="dxa"/>
          </w:tcPr>
          <w:p w:rsidR="00D87F3C" w:rsidRPr="004C3C82" w:rsidRDefault="00D87F3C" w:rsidP="006F5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F3C" w:rsidRPr="004C3C82" w:rsidRDefault="00D87F3C" w:rsidP="006F5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87F3C" w:rsidRPr="004C3C82" w:rsidRDefault="00D87F3C" w:rsidP="006F5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Ленинского района</w:t>
            </w:r>
          </w:p>
          <w:p w:rsidR="00D87F3C" w:rsidRPr="004C3C82" w:rsidRDefault="00D87F3C" w:rsidP="006F5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Челябинска</w:t>
            </w:r>
          </w:p>
          <w:p w:rsidR="00D87F3C" w:rsidRPr="004C3C82" w:rsidRDefault="00D87F3C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3C" w:rsidTr="006F5342">
        <w:tc>
          <w:tcPr>
            <w:tcW w:w="561" w:type="dxa"/>
          </w:tcPr>
          <w:p w:rsidR="00D87F3C" w:rsidRPr="004C3C82" w:rsidRDefault="00D87F3C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D87F3C" w:rsidRPr="004C3C82" w:rsidRDefault="00D87F3C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муниципальной службы в Ленинском районе города Челябинска </w:t>
            </w:r>
          </w:p>
        </w:tc>
        <w:tc>
          <w:tcPr>
            <w:tcW w:w="2208" w:type="dxa"/>
          </w:tcPr>
          <w:p w:rsidR="00D87F3C" w:rsidRPr="004C3C82" w:rsidRDefault="00D87F3C" w:rsidP="006F5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F3C" w:rsidRPr="004C3C82" w:rsidRDefault="00D87F3C" w:rsidP="006F5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F3C" w:rsidRPr="004C3C82" w:rsidRDefault="00D87F3C" w:rsidP="006F5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F3C" w:rsidRPr="004C3C82" w:rsidRDefault="00D87F3C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  <w:tc>
          <w:tcPr>
            <w:tcW w:w="3749" w:type="dxa"/>
          </w:tcPr>
          <w:p w:rsidR="00D87F3C" w:rsidRPr="004C3C82" w:rsidRDefault="00D87F3C" w:rsidP="006F5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Ленинского района города Челябинска,</w:t>
            </w:r>
          </w:p>
          <w:p w:rsidR="00D87F3C" w:rsidRPr="004C3C82" w:rsidRDefault="00D87F3C" w:rsidP="006F5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  <w:p w:rsidR="00D87F3C" w:rsidRPr="004C3C82" w:rsidRDefault="00D87F3C" w:rsidP="006F5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Ленинского района</w:t>
            </w:r>
          </w:p>
          <w:p w:rsidR="00D87F3C" w:rsidRPr="004C3C82" w:rsidRDefault="00D87F3C" w:rsidP="006F5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</w:p>
          <w:p w:rsidR="00D87F3C" w:rsidRPr="004C3C82" w:rsidRDefault="00D87F3C" w:rsidP="006F5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</w:t>
            </w:r>
          </w:p>
          <w:p w:rsidR="00D87F3C" w:rsidRPr="004C3C82" w:rsidRDefault="00D87F3C" w:rsidP="006F5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F3C" w:rsidTr="006F5342">
        <w:trPr>
          <w:trHeight w:val="1709"/>
        </w:trPr>
        <w:tc>
          <w:tcPr>
            <w:tcW w:w="561" w:type="dxa"/>
          </w:tcPr>
          <w:p w:rsidR="00D87F3C" w:rsidRPr="004C3C82" w:rsidRDefault="00D87F3C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D87F3C" w:rsidRPr="004C3C82" w:rsidRDefault="00D87F3C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Противодействие коррупции в Ленинском районе города Челябинска </w:t>
            </w:r>
          </w:p>
        </w:tc>
        <w:tc>
          <w:tcPr>
            <w:tcW w:w="2208" w:type="dxa"/>
          </w:tcPr>
          <w:p w:rsidR="00D87F3C" w:rsidRPr="004C3C82" w:rsidRDefault="00D87F3C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3C" w:rsidRPr="004C3C82" w:rsidRDefault="00D87F3C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3C" w:rsidRPr="004C3C82" w:rsidRDefault="00D87F3C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82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3749" w:type="dxa"/>
          </w:tcPr>
          <w:p w:rsidR="00D87F3C" w:rsidRPr="004C3C82" w:rsidRDefault="00D87F3C" w:rsidP="006F5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F3C" w:rsidRPr="004C3C82" w:rsidRDefault="00D87F3C" w:rsidP="006F5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Ленинского района города Челябинска,</w:t>
            </w:r>
          </w:p>
          <w:p w:rsidR="00D87F3C" w:rsidRPr="004C3C82" w:rsidRDefault="00D87F3C" w:rsidP="006F5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  <w:p w:rsidR="00D87F3C" w:rsidRPr="004C3C82" w:rsidRDefault="00D87F3C" w:rsidP="006F5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Ленинского района</w:t>
            </w:r>
          </w:p>
          <w:p w:rsidR="00D87F3C" w:rsidRPr="004C3C82" w:rsidRDefault="00D87F3C" w:rsidP="006F5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</w:p>
          <w:p w:rsidR="00D87F3C" w:rsidRPr="004C3C82" w:rsidRDefault="00D87F3C" w:rsidP="006F5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</w:t>
            </w:r>
          </w:p>
          <w:p w:rsidR="00D87F3C" w:rsidRPr="004C3C82" w:rsidRDefault="00D87F3C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F3C" w:rsidRDefault="00D87F3C"/>
    <w:p w:rsidR="00D87F3C" w:rsidRDefault="00D87F3C"/>
    <w:p w:rsidR="00D87F3C" w:rsidRDefault="00D87F3C" w:rsidP="00D87F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Ленинского района</w:t>
      </w:r>
    </w:p>
    <w:p w:rsidR="00D87F3C" w:rsidRDefault="00D87F3C" w:rsidP="00D87F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Челябинска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А. Е. Орел</w:t>
      </w:r>
    </w:p>
    <w:p w:rsidR="00D87F3C" w:rsidRDefault="00D87F3C"/>
    <w:sectPr w:rsidR="00D8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3C"/>
    <w:rsid w:val="002C359F"/>
    <w:rsid w:val="00D8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47F1"/>
  <w15:chartTrackingRefBased/>
  <w15:docId w15:val="{A247F155-297A-4452-B91E-1796817B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2022-07-25T10:15:00Z</dcterms:created>
  <dcterms:modified xsi:type="dcterms:W3CDTF">2022-07-25T10:19:00Z</dcterms:modified>
</cp:coreProperties>
</file>